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57D5A" w14:textId="078C190C" w:rsidR="003A7402" w:rsidRPr="00EB2E83" w:rsidRDefault="000748CF" w:rsidP="002972AD">
      <w:pPr>
        <w:jc w:val="center"/>
        <w:rPr>
          <w:b/>
          <w:sz w:val="24"/>
        </w:rPr>
      </w:pPr>
      <w:r w:rsidRPr="000748CF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99E5B" wp14:editId="3A33F608">
                <wp:simplePos x="0" y="0"/>
                <wp:positionH relativeFrom="margin">
                  <wp:align>right</wp:align>
                </wp:positionH>
                <wp:positionV relativeFrom="topMargin">
                  <wp:align>bottom</wp:align>
                </wp:positionV>
                <wp:extent cx="676275" cy="140462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CD6B3" w14:textId="213BC3A4" w:rsidR="000748CF" w:rsidRDefault="000748CF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A99E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05pt;margin-top:0;width:53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" stroked="f">
                <v:textbox style="mso-fit-shape-to-text:t">
                  <w:txbxContent>
                    <w:p w14:paraId="75ACD6B3" w14:textId="213BC3A4" w:rsidR="000748CF" w:rsidRDefault="000748CF">
                      <w:r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B2E83" w:rsidRPr="00EB2E83">
        <w:rPr>
          <w:rFonts w:hint="eastAsia"/>
          <w:b/>
          <w:sz w:val="24"/>
        </w:rPr>
        <w:t>研究指導計画書</w:t>
      </w:r>
      <w:r w:rsidR="00EB2E83" w:rsidRPr="00EB2E83">
        <w:rPr>
          <w:rFonts w:hint="eastAsia"/>
          <w:b/>
          <w:sz w:val="24"/>
        </w:rPr>
        <w:t>(</w:t>
      </w:r>
      <w:r w:rsidR="00EB2E83" w:rsidRPr="00EB2E83">
        <w:rPr>
          <w:rFonts w:hint="eastAsia"/>
          <w:b/>
          <w:sz w:val="24"/>
        </w:rPr>
        <w:t>実施経過・実績報告書</w:t>
      </w:r>
      <w:r w:rsidR="00EB2E83" w:rsidRPr="00EB2E83">
        <w:rPr>
          <w:rFonts w:hint="eastAsia"/>
          <w:b/>
          <w:sz w:val="24"/>
        </w:rPr>
        <w:t>)</w:t>
      </w:r>
    </w:p>
    <w:p w14:paraId="3B46C9E0" w14:textId="7686F12D" w:rsidR="007F2F11" w:rsidRDefault="007F2F11" w:rsidP="007F2F1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25BB6A99" w14:textId="77777777" w:rsidR="003C406A" w:rsidRPr="007F2F11" w:rsidRDefault="003C406A" w:rsidP="002972AD">
      <w:pPr>
        <w:jc w:val="left"/>
        <w:rPr>
          <w:szCs w:val="21"/>
        </w:rPr>
      </w:pPr>
    </w:p>
    <w:p w14:paraId="21F5295B" w14:textId="77777777" w:rsidR="003C406A" w:rsidRDefault="00301703" w:rsidP="002972AD">
      <w:pPr>
        <w:jc w:val="left"/>
        <w:rPr>
          <w:szCs w:val="21"/>
        </w:rPr>
      </w:pPr>
      <w:r>
        <w:rPr>
          <w:rFonts w:hint="eastAsia"/>
          <w:szCs w:val="21"/>
        </w:rPr>
        <w:t>保健学</w:t>
      </w:r>
      <w:r w:rsidR="002972AD">
        <w:rPr>
          <w:rFonts w:hint="eastAsia"/>
          <w:szCs w:val="21"/>
        </w:rPr>
        <w:t>研究科</w:t>
      </w:r>
    </w:p>
    <w:p w14:paraId="55403D42" w14:textId="051B1B79" w:rsidR="003C406A" w:rsidRDefault="002972AD" w:rsidP="002972AD">
      <w:pPr>
        <w:jc w:val="lef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学籍番号　</w:t>
      </w:r>
      <w:r w:rsidRPr="002972AD">
        <w:rPr>
          <w:rFonts w:hint="eastAsia"/>
          <w:szCs w:val="21"/>
          <w:u w:val="single"/>
          <w:lang w:eastAsia="zh-CN"/>
        </w:rPr>
        <w:t xml:space="preserve">　　　　　　　　</w:t>
      </w:r>
      <w:r w:rsidR="002643E6">
        <w:rPr>
          <w:rFonts w:hint="eastAsia"/>
          <w:szCs w:val="21"/>
          <w:u w:val="single"/>
          <w:lang w:eastAsia="zh-CN"/>
        </w:rPr>
        <w:t xml:space="preserve">　</w:t>
      </w:r>
      <w:r w:rsidR="00B626AC">
        <w:rPr>
          <w:rFonts w:hint="eastAsia"/>
          <w:szCs w:val="21"/>
          <w:u w:val="single"/>
          <w:lang w:eastAsia="zh-CN"/>
        </w:rPr>
        <w:t xml:space="preserve">　</w:t>
      </w:r>
      <w:r w:rsidRPr="002972AD">
        <w:rPr>
          <w:rFonts w:hint="eastAsia"/>
          <w:szCs w:val="21"/>
          <w:u w:val="single"/>
          <w:lang w:eastAsia="zh-CN"/>
        </w:rPr>
        <w:t xml:space="preserve">　</w:t>
      </w:r>
    </w:p>
    <w:p w14:paraId="1C7AE578" w14:textId="5D1552DC" w:rsidR="002972AD" w:rsidRPr="001F423F" w:rsidRDefault="002972AD" w:rsidP="002972AD">
      <w:pPr>
        <w:jc w:val="left"/>
        <w:rPr>
          <w:rFonts w:eastAsia="PMingLiU"/>
          <w:szCs w:val="21"/>
          <w:u w:val="single"/>
        </w:rPr>
      </w:pPr>
      <w:r>
        <w:rPr>
          <w:rFonts w:hint="eastAsia"/>
          <w:szCs w:val="21"/>
          <w:lang w:eastAsia="zh-TW"/>
        </w:rPr>
        <w:t xml:space="preserve">氏　　名　</w:t>
      </w:r>
      <w:r w:rsidRPr="002972AD">
        <w:rPr>
          <w:rFonts w:hint="eastAsia"/>
          <w:szCs w:val="21"/>
          <w:u w:val="single"/>
          <w:lang w:eastAsia="zh-TW"/>
        </w:rPr>
        <w:t xml:space="preserve">　　　　　</w:t>
      </w:r>
      <w:r w:rsidR="00B626AC">
        <w:rPr>
          <w:rFonts w:hint="eastAsia"/>
          <w:szCs w:val="21"/>
          <w:u w:val="single"/>
          <w:lang w:eastAsia="zh-TW"/>
        </w:rPr>
        <w:t xml:space="preserve">　</w:t>
      </w:r>
      <w:r w:rsidRPr="002972AD">
        <w:rPr>
          <w:rFonts w:hint="eastAsia"/>
          <w:szCs w:val="21"/>
          <w:u w:val="single"/>
          <w:lang w:eastAsia="zh-TW"/>
        </w:rPr>
        <w:t xml:space="preserve">　　　</w:t>
      </w:r>
      <w:r w:rsidR="002643E6">
        <w:rPr>
          <w:rFonts w:hint="eastAsia"/>
          <w:szCs w:val="21"/>
          <w:u w:val="single"/>
          <w:lang w:eastAsia="zh-TW"/>
        </w:rPr>
        <w:t xml:space="preserve">　</w:t>
      </w:r>
      <w:r w:rsidR="001F423F">
        <w:rPr>
          <w:rFonts w:hint="eastAsia"/>
          <w:szCs w:val="21"/>
          <w:u w:val="single"/>
        </w:rPr>
        <w:t xml:space="preserve">　</w:t>
      </w:r>
      <w:r w:rsidR="00B626AC">
        <w:rPr>
          <w:rFonts w:hint="eastAsia"/>
          <w:szCs w:val="21"/>
          <w:lang w:eastAsia="zh-TW"/>
        </w:rPr>
        <w:t xml:space="preserve">　　　　　　</w:t>
      </w:r>
      <w:r>
        <w:rPr>
          <w:rFonts w:hint="eastAsia"/>
          <w:szCs w:val="21"/>
          <w:lang w:eastAsia="zh-TW"/>
        </w:rPr>
        <w:t xml:space="preserve">　　</w:t>
      </w:r>
      <w:r w:rsidR="00B626AC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  <w:lang w:eastAsia="zh-TW"/>
        </w:rPr>
        <w:t xml:space="preserve">　主指導教員名　</w:t>
      </w:r>
      <w:r w:rsidRPr="002972AD">
        <w:rPr>
          <w:rFonts w:hint="eastAsia"/>
          <w:szCs w:val="21"/>
          <w:u w:val="single"/>
          <w:lang w:eastAsia="zh-TW"/>
        </w:rPr>
        <w:t xml:space="preserve">　</w:t>
      </w:r>
      <w:r w:rsidR="002643E6">
        <w:rPr>
          <w:rFonts w:hint="eastAsia"/>
          <w:szCs w:val="21"/>
          <w:u w:val="single"/>
          <w:lang w:eastAsia="zh-TW"/>
        </w:rPr>
        <w:t xml:space="preserve">　</w:t>
      </w:r>
      <w:r w:rsidRPr="002972AD">
        <w:rPr>
          <w:rFonts w:hint="eastAsia"/>
          <w:szCs w:val="21"/>
          <w:u w:val="single"/>
          <w:lang w:eastAsia="zh-TW"/>
        </w:rPr>
        <w:t xml:space="preserve">　</w:t>
      </w:r>
      <w:r w:rsidR="00B626AC">
        <w:rPr>
          <w:rFonts w:hint="eastAsia"/>
          <w:szCs w:val="21"/>
          <w:u w:val="single"/>
          <w:lang w:eastAsia="zh-TW"/>
        </w:rPr>
        <w:t xml:space="preserve">　</w:t>
      </w:r>
      <w:r w:rsidR="001F423F">
        <w:rPr>
          <w:rFonts w:hint="eastAsia"/>
          <w:szCs w:val="21"/>
          <w:u w:val="single"/>
          <w:lang w:eastAsia="zh-TW"/>
        </w:rPr>
        <w:t xml:space="preserve">　　　　　　</w:t>
      </w:r>
      <w:r w:rsidR="001F423F">
        <w:rPr>
          <w:rFonts w:hint="eastAsia"/>
          <w:szCs w:val="21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532"/>
        <w:gridCol w:w="4489"/>
        <w:gridCol w:w="4769"/>
        <w:gridCol w:w="4910"/>
      </w:tblGrid>
      <w:tr w:rsidR="007F2F11" w:rsidRPr="0021218A" w14:paraId="36D9B1D6" w14:textId="77777777" w:rsidTr="0012046C">
        <w:trPr>
          <w:trHeight w:val="359"/>
        </w:trPr>
        <w:tc>
          <w:tcPr>
            <w:tcW w:w="959" w:type="dxa"/>
            <w:gridSpan w:val="2"/>
          </w:tcPr>
          <w:p w14:paraId="31C1F3ED" w14:textId="77777777" w:rsidR="007F2F11" w:rsidRPr="0021218A" w:rsidRDefault="007F2F11" w:rsidP="00212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right w:val="double" w:sz="4" w:space="0" w:color="auto"/>
            </w:tcBorders>
            <w:shd w:val="clear" w:color="auto" w:fill="auto"/>
          </w:tcPr>
          <w:p w14:paraId="78B7A1F0" w14:textId="77777777" w:rsidR="007F2F11" w:rsidRPr="0021218A" w:rsidRDefault="007F2F11" w:rsidP="0021218A">
            <w:pPr>
              <w:jc w:val="center"/>
              <w:rPr>
                <w:szCs w:val="21"/>
                <w:lang w:eastAsia="zh-TW"/>
              </w:rPr>
            </w:pPr>
            <w:r w:rsidRPr="0021218A">
              <w:rPr>
                <w:rFonts w:hint="eastAsia"/>
                <w:b/>
                <w:szCs w:val="21"/>
                <w:lang w:eastAsia="zh-TW"/>
              </w:rPr>
              <w:t>研　究　指　導　計　画</w:t>
            </w:r>
          </w:p>
        </w:tc>
        <w:tc>
          <w:tcPr>
            <w:tcW w:w="9781" w:type="dxa"/>
            <w:gridSpan w:val="2"/>
            <w:tcBorders>
              <w:left w:val="double" w:sz="4" w:space="0" w:color="auto"/>
            </w:tcBorders>
          </w:tcPr>
          <w:p w14:paraId="37CC6209" w14:textId="77777777" w:rsidR="007F2F11" w:rsidRPr="0021218A" w:rsidRDefault="003A7402" w:rsidP="0021218A">
            <w:pPr>
              <w:jc w:val="center"/>
              <w:rPr>
                <w:b/>
                <w:szCs w:val="21"/>
              </w:rPr>
            </w:pPr>
            <w:r w:rsidRPr="0021218A">
              <w:rPr>
                <w:rFonts w:hint="eastAsia"/>
                <w:b/>
                <w:szCs w:val="21"/>
              </w:rPr>
              <w:t>実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施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経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過・実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績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報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  <w:r w:rsidRPr="0021218A">
              <w:rPr>
                <w:rFonts w:hint="eastAsia"/>
                <w:b/>
                <w:szCs w:val="21"/>
              </w:rPr>
              <w:t>告</w:t>
            </w:r>
            <w:r w:rsidRPr="0021218A">
              <w:rPr>
                <w:rFonts w:hint="eastAsia"/>
                <w:b/>
                <w:szCs w:val="21"/>
              </w:rPr>
              <w:t xml:space="preserve"> </w:t>
            </w:r>
          </w:p>
        </w:tc>
      </w:tr>
      <w:tr w:rsidR="00301703" w:rsidRPr="0021218A" w14:paraId="1D467868" w14:textId="77777777" w:rsidTr="00D2067D">
        <w:tc>
          <w:tcPr>
            <w:tcW w:w="959" w:type="dxa"/>
            <w:gridSpan w:val="2"/>
          </w:tcPr>
          <w:p w14:paraId="58882BEB" w14:textId="77777777" w:rsidR="00301703" w:rsidRPr="0021218A" w:rsidRDefault="00301703" w:rsidP="0021218A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年　次</w:t>
            </w:r>
          </w:p>
        </w:tc>
        <w:tc>
          <w:tcPr>
            <w:tcW w:w="4536" w:type="dxa"/>
            <w:tcBorders>
              <w:right w:val="double" w:sz="4" w:space="0" w:color="auto"/>
            </w:tcBorders>
            <w:shd w:val="clear" w:color="auto" w:fill="auto"/>
          </w:tcPr>
          <w:p w14:paraId="7B09B3A7" w14:textId="77777777" w:rsidR="00474443" w:rsidRDefault="00301703" w:rsidP="00474443">
            <w:pPr>
              <w:jc w:val="center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研</w:t>
            </w:r>
            <w:r w:rsidRPr="0021218A">
              <w:rPr>
                <w:rFonts w:hint="eastAsia"/>
                <w:sz w:val="20"/>
                <w:szCs w:val="20"/>
              </w:rPr>
              <w:t xml:space="preserve"> </w:t>
            </w:r>
            <w:r w:rsidRPr="0021218A">
              <w:rPr>
                <w:rFonts w:hint="eastAsia"/>
                <w:sz w:val="20"/>
                <w:szCs w:val="20"/>
              </w:rPr>
              <w:t>究</w:t>
            </w:r>
            <w:r w:rsidRPr="0021218A">
              <w:rPr>
                <w:rFonts w:hint="eastAsia"/>
                <w:sz w:val="20"/>
                <w:szCs w:val="20"/>
              </w:rPr>
              <w:t xml:space="preserve"> </w:t>
            </w:r>
            <w:r w:rsidRPr="0021218A">
              <w:rPr>
                <w:rFonts w:hint="eastAsia"/>
                <w:sz w:val="20"/>
                <w:szCs w:val="20"/>
              </w:rPr>
              <w:t>指</w:t>
            </w:r>
            <w:r w:rsidRPr="0021218A">
              <w:rPr>
                <w:rFonts w:hint="eastAsia"/>
                <w:sz w:val="20"/>
                <w:szCs w:val="20"/>
              </w:rPr>
              <w:t xml:space="preserve"> </w:t>
            </w:r>
            <w:r w:rsidRPr="0021218A">
              <w:rPr>
                <w:rFonts w:hint="eastAsia"/>
                <w:sz w:val="20"/>
                <w:szCs w:val="20"/>
              </w:rPr>
              <w:t>導</w:t>
            </w:r>
            <w:r w:rsidR="0012046C">
              <w:rPr>
                <w:rFonts w:hint="eastAsia"/>
                <w:sz w:val="20"/>
                <w:szCs w:val="20"/>
                <w:vertAlign w:val="superscript"/>
              </w:rPr>
              <w:t xml:space="preserve">　</w:t>
            </w:r>
            <w:r w:rsidRPr="0021218A">
              <w:rPr>
                <w:rFonts w:hint="eastAsia"/>
                <w:sz w:val="20"/>
                <w:szCs w:val="20"/>
              </w:rPr>
              <w:t>計</w:t>
            </w:r>
            <w:r w:rsidRPr="0021218A">
              <w:rPr>
                <w:rFonts w:hint="eastAsia"/>
                <w:sz w:val="20"/>
                <w:szCs w:val="20"/>
              </w:rPr>
              <w:t xml:space="preserve"> </w:t>
            </w:r>
            <w:r w:rsidRPr="0021218A">
              <w:rPr>
                <w:rFonts w:hint="eastAsia"/>
                <w:sz w:val="20"/>
                <w:szCs w:val="20"/>
              </w:rPr>
              <w:t>画</w:t>
            </w:r>
          </w:p>
          <w:p w14:paraId="3E3E1357" w14:textId="77777777" w:rsidR="00474443" w:rsidRPr="00474443" w:rsidRDefault="00474443" w:rsidP="0047444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（指導教員が学生に直接研究指導を行う内容・頻度について必ず記載）</w:t>
            </w:r>
          </w:p>
        </w:tc>
        <w:tc>
          <w:tcPr>
            <w:tcW w:w="4819" w:type="dxa"/>
            <w:tcBorders>
              <w:left w:val="double" w:sz="4" w:space="0" w:color="auto"/>
              <w:bottom w:val="single" w:sz="4" w:space="0" w:color="auto"/>
            </w:tcBorders>
          </w:tcPr>
          <w:p w14:paraId="6E78CC3E" w14:textId="77777777" w:rsidR="00301703" w:rsidRPr="0021218A" w:rsidRDefault="00301703" w:rsidP="0021218A">
            <w:pPr>
              <w:jc w:val="center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研究実施経過報告</w:t>
            </w:r>
          </w:p>
          <w:p w14:paraId="2B4045FC" w14:textId="77777777" w:rsidR="00301703" w:rsidRPr="0021218A" w:rsidRDefault="00301703" w:rsidP="0021218A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（研究指導計画に沿って，進捗状況，実績，成果等を記載）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5BC997E8" w14:textId="77777777" w:rsidR="00301703" w:rsidRPr="0021218A" w:rsidRDefault="00301703" w:rsidP="0021218A">
            <w:pPr>
              <w:jc w:val="center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指導教員のコメント</w:t>
            </w:r>
          </w:p>
          <w:p w14:paraId="5FD5846F" w14:textId="77777777" w:rsidR="00301703" w:rsidRPr="0021218A" w:rsidRDefault="00301703" w:rsidP="0021218A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（学生の取組み状況，指導内容，指導計画の変更等を記載）</w:t>
            </w:r>
          </w:p>
        </w:tc>
      </w:tr>
      <w:tr w:rsidR="00301703" w:rsidRPr="0021218A" w14:paraId="31FF68BD" w14:textId="77777777" w:rsidTr="00D2067D">
        <w:trPr>
          <w:trHeight w:val="1476"/>
        </w:trPr>
        <w:tc>
          <w:tcPr>
            <w:tcW w:w="426" w:type="dxa"/>
            <w:vMerge w:val="restart"/>
          </w:tcPr>
          <w:p w14:paraId="3385FEB4" w14:textId="77777777" w:rsidR="00301703" w:rsidRPr="0021218A" w:rsidRDefault="00301703" w:rsidP="0021218A">
            <w:pPr>
              <w:ind w:right="113"/>
              <w:jc w:val="left"/>
              <w:rPr>
                <w:sz w:val="20"/>
                <w:szCs w:val="20"/>
              </w:rPr>
            </w:pPr>
          </w:p>
          <w:p w14:paraId="36891FD3" w14:textId="77777777" w:rsidR="00301703" w:rsidRPr="0021218A" w:rsidRDefault="00301703" w:rsidP="0021218A">
            <w:pPr>
              <w:jc w:val="left"/>
              <w:rPr>
                <w:sz w:val="20"/>
                <w:szCs w:val="20"/>
              </w:rPr>
            </w:pPr>
          </w:p>
          <w:p w14:paraId="4596B2BA" w14:textId="77777777" w:rsidR="00301703" w:rsidRPr="0021218A" w:rsidRDefault="00301703" w:rsidP="0021218A">
            <w:pPr>
              <w:jc w:val="left"/>
              <w:rPr>
                <w:sz w:val="20"/>
                <w:szCs w:val="20"/>
              </w:rPr>
            </w:pPr>
          </w:p>
          <w:p w14:paraId="41535194" w14:textId="77777777" w:rsidR="00301703" w:rsidRPr="0021218A" w:rsidRDefault="00301703" w:rsidP="0021218A">
            <w:pPr>
              <w:jc w:val="left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１年次</w:t>
            </w:r>
          </w:p>
        </w:tc>
        <w:tc>
          <w:tcPr>
            <w:tcW w:w="533" w:type="dxa"/>
            <w:tcBorders>
              <w:bottom w:val="dotted" w:sz="4" w:space="0" w:color="auto"/>
            </w:tcBorders>
          </w:tcPr>
          <w:p w14:paraId="346D6399" w14:textId="77777777" w:rsidR="00301703" w:rsidRPr="0021218A" w:rsidRDefault="00301703" w:rsidP="0021218A">
            <w:pPr>
              <w:jc w:val="left"/>
              <w:rPr>
                <w:sz w:val="20"/>
                <w:szCs w:val="20"/>
              </w:rPr>
            </w:pPr>
          </w:p>
          <w:p w14:paraId="6392AD56" w14:textId="77777777" w:rsidR="00301703" w:rsidRPr="0021218A" w:rsidRDefault="00301703" w:rsidP="0021218A">
            <w:pPr>
              <w:jc w:val="left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前期</w:t>
            </w:r>
          </w:p>
        </w:tc>
        <w:tc>
          <w:tcPr>
            <w:tcW w:w="453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D10A465" w14:textId="77777777" w:rsidR="00301703" w:rsidRPr="0021218A" w:rsidRDefault="00301703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14:paraId="527F7C99" w14:textId="77777777" w:rsidR="00301703" w:rsidRPr="0021218A" w:rsidRDefault="00301703" w:rsidP="0021218A">
            <w:pPr>
              <w:spacing w:line="240" w:lineRule="exact"/>
              <w:ind w:left="174" w:hangingChars="87" w:hanging="174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  <w:shd w:val="clear" w:color="auto" w:fill="auto"/>
          </w:tcPr>
          <w:p w14:paraId="7FDBE57A" w14:textId="77777777" w:rsidR="00301703" w:rsidRPr="0021218A" w:rsidRDefault="00301703" w:rsidP="0021218A">
            <w:pPr>
              <w:spacing w:line="240" w:lineRule="exact"/>
              <w:ind w:left="174" w:hangingChars="87" w:hanging="174"/>
              <w:jc w:val="left"/>
              <w:rPr>
                <w:color w:val="800000"/>
                <w:sz w:val="20"/>
                <w:szCs w:val="20"/>
              </w:rPr>
            </w:pPr>
          </w:p>
        </w:tc>
      </w:tr>
      <w:tr w:rsidR="00301703" w:rsidRPr="0021218A" w14:paraId="540F40FB" w14:textId="77777777" w:rsidTr="00D2067D">
        <w:trPr>
          <w:trHeight w:val="1421"/>
        </w:trPr>
        <w:tc>
          <w:tcPr>
            <w:tcW w:w="426" w:type="dxa"/>
            <w:vMerge/>
          </w:tcPr>
          <w:p w14:paraId="2E61F866" w14:textId="77777777" w:rsidR="00301703" w:rsidRPr="0021218A" w:rsidRDefault="00301703" w:rsidP="002121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dotted" w:sz="4" w:space="0" w:color="auto"/>
            </w:tcBorders>
          </w:tcPr>
          <w:p w14:paraId="7F831D71" w14:textId="77777777" w:rsidR="00301703" w:rsidRPr="0021218A" w:rsidRDefault="00301703" w:rsidP="0021218A">
            <w:pPr>
              <w:jc w:val="left"/>
              <w:rPr>
                <w:sz w:val="20"/>
                <w:szCs w:val="20"/>
              </w:rPr>
            </w:pPr>
          </w:p>
          <w:p w14:paraId="640D87B0" w14:textId="77777777" w:rsidR="00301703" w:rsidRPr="0021218A" w:rsidRDefault="00301703" w:rsidP="0021218A">
            <w:pPr>
              <w:jc w:val="left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後期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1B4CB7" w14:textId="77777777" w:rsidR="00301703" w:rsidRPr="0021218A" w:rsidRDefault="00301703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05B0A42" w14:textId="77777777" w:rsidR="00301703" w:rsidRPr="0021218A" w:rsidRDefault="00301703" w:rsidP="0021218A">
            <w:pPr>
              <w:spacing w:line="240" w:lineRule="exact"/>
              <w:ind w:left="174" w:hangingChars="87" w:hanging="174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FA55089" w14:textId="77777777" w:rsidR="00301703" w:rsidRPr="0021218A" w:rsidRDefault="00301703" w:rsidP="0021218A">
            <w:pPr>
              <w:spacing w:line="240" w:lineRule="exact"/>
              <w:ind w:left="174" w:hangingChars="87" w:hanging="174"/>
              <w:jc w:val="left"/>
              <w:rPr>
                <w:color w:val="800000"/>
                <w:sz w:val="20"/>
                <w:szCs w:val="20"/>
              </w:rPr>
            </w:pPr>
          </w:p>
        </w:tc>
      </w:tr>
      <w:tr w:rsidR="00A334F3" w:rsidRPr="0021218A" w14:paraId="2A5B2621" w14:textId="77777777" w:rsidTr="00D2067D">
        <w:trPr>
          <w:trHeight w:val="1241"/>
        </w:trPr>
        <w:tc>
          <w:tcPr>
            <w:tcW w:w="426" w:type="dxa"/>
            <w:vMerge w:val="restart"/>
            <w:vAlign w:val="center"/>
          </w:tcPr>
          <w:p w14:paraId="683CB346" w14:textId="77777777" w:rsidR="00A334F3" w:rsidRPr="0021218A" w:rsidRDefault="00A334F3" w:rsidP="00147777">
            <w:pPr>
              <w:jc w:val="center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２年次</w:t>
            </w:r>
          </w:p>
        </w:tc>
        <w:tc>
          <w:tcPr>
            <w:tcW w:w="533" w:type="dxa"/>
            <w:tcBorders>
              <w:bottom w:val="dotted" w:sz="4" w:space="0" w:color="auto"/>
            </w:tcBorders>
            <w:vAlign w:val="center"/>
          </w:tcPr>
          <w:p w14:paraId="7BB67951" w14:textId="77777777" w:rsidR="00A334F3" w:rsidRPr="0021218A" w:rsidRDefault="00147777" w:rsidP="00147777">
            <w:pPr>
              <w:jc w:val="center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前期</w:t>
            </w:r>
          </w:p>
        </w:tc>
        <w:tc>
          <w:tcPr>
            <w:tcW w:w="4536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259000E" w14:textId="77777777" w:rsidR="00A334F3" w:rsidRPr="0021218A" w:rsidRDefault="00A334F3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14:paraId="4B63D4A7" w14:textId="77777777" w:rsidR="00A334F3" w:rsidRPr="0021218A" w:rsidRDefault="00A334F3" w:rsidP="0021218A">
            <w:pPr>
              <w:spacing w:line="240" w:lineRule="exact"/>
              <w:ind w:leftChars="-51" w:left="1" w:hangingChars="54" w:hanging="108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bottom w:val="dotted" w:sz="4" w:space="0" w:color="auto"/>
            </w:tcBorders>
            <w:shd w:val="clear" w:color="auto" w:fill="auto"/>
          </w:tcPr>
          <w:p w14:paraId="4FE1F404" w14:textId="77777777" w:rsidR="00A334F3" w:rsidRPr="0021218A" w:rsidRDefault="00A334F3" w:rsidP="0021218A">
            <w:pPr>
              <w:spacing w:line="240" w:lineRule="exact"/>
              <w:jc w:val="left"/>
              <w:rPr>
                <w:color w:val="800000"/>
                <w:sz w:val="20"/>
                <w:szCs w:val="20"/>
              </w:rPr>
            </w:pPr>
          </w:p>
        </w:tc>
      </w:tr>
      <w:tr w:rsidR="00A334F3" w:rsidRPr="0021218A" w14:paraId="3E35B0EF" w14:textId="77777777" w:rsidTr="00D2067D">
        <w:trPr>
          <w:trHeight w:val="1419"/>
        </w:trPr>
        <w:tc>
          <w:tcPr>
            <w:tcW w:w="426" w:type="dxa"/>
            <w:vMerge/>
          </w:tcPr>
          <w:p w14:paraId="05D29051" w14:textId="77777777" w:rsidR="00A334F3" w:rsidRPr="0021218A" w:rsidRDefault="00A334F3" w:rsidP="002121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F71C1C" w14:textId="77777777" w:rsidR="00A334F3" w:rsidRPr="0021218A" w:rsidRDefault="00147777" w:rsidP="00147777">
            <w:pPr>
              <w:jc w:val="center"/>
              <w:rPr>
                <w:sz w:val="20"/>
                <w:szCs w:val="20"/>
                <w:lang w:eastAsia="zh-TW"/>
              </w:rPr>
            </w:pPr>
            <w:r w:rsidRPr="0021218A">
              <w:rPr>
                <w:rFonts w:hint="eastAsia"/>
                <w:sz w:val="20"/>
                <w:szCs w:val="20"/>
              </w:rPr>
              <w:t>後期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7FE5037" w14:textId="77777777" w:rsidR="00A334F3" w:rsidRPr="0021218A" w:rsidRDefault="00A334F3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2581324" w14:textId="77777777" w:rsidR="00A334F3" w:rsidRPr="0021218A" w:rsidRDefault="00A334F3" w:rsidP="0021218A">
            <w:pPr>
              <w:spacing w:line="240" w:lineRule="exact"/>
              <w:ind w:leftChars="-51" w:left="175" w:hangingChars="141" w:hanging="282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E318A7" w14:textId="77777777" w:rsidR="00A334F3" w:rsidRPr="0021218A" w:rsidRDefault="00A334F3" w:rsidP="0021218A">
            <w:pPr>
              <w:spacing w:line="240" w:lineRule="exact"/>
              <w:ind w:leftChars="-51" w:left="175" w:hangingChars="141" w:hanging="282"/>
              <w:jc w:val="left"/>
              <w:rPr>
                <w:color w:val="800000"/>
                <w:sz w:val="20"/>
                <w:szCs w:val="20"/>
              </w:rPr>
            </w:pPr>
          </w:p>
        </w:tc>
      </w:tr>
      <w:tr w:rsidR="00147777" w:rsidRPr="0021218A" w14:paraId="6474E5FB" w14:textId="77777777" w:rsidTr="00D2067D">
        <w:trPr>
          <w:trHeight w:val="1241"/>
        </w:trPr>
        <w:tc>
          <w:tcPr>
            <w:tcW w:w="426" w:type="dxa"/>
            <w:vMerge w:val="restart"/>
          </w:tcPr>
          <w:p w14:paraId="2CD19ABD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</w:p>
          <w:p w14:paraId="002A1D4E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</w:p>
          <w:p w14:paraId="6AB2E83D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Pr="0021218A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533" w:type="dxa"/>
            <w:tcBorders>
              <w:top w:val="single" w:sz="4" w:space="0" w:color="auto"/>
              <w:bottom w:val="dotted" w:sz="4" w:space="0" w:color="auto"/>
            </w:tcBorders>
          </w:tcPr>
          <w:p w14:paraId="6C84611F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</w:p>
          <w:p w14:paraId="2D8EDF3E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前期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D172676" w14:textId="77777777" w:rsidR="00147777" w:rsidRPr="0021218A" w:rsidRDefault="00147777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</w:tcPr>
          <w:p w14:paraId="5C2B6E02" w14:textId="77777777" w:rsidR="00147777" w:rsidRPr="0021218A" w:rsidRDefault="00147777" w:rsidP="0021218A">
            <w:pPr>
              <w:spacing w:line="240" w:lineRule="exact"/>
              <w:ind w:leftChars="-51" w:left="1" w:hangingChars="54" w:hanging="108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9282736" w14:textId="77777777" w:rsidR="00147777" w:rsidRPr="0021218A" w:rsidRDefault="00147777" w:rsidP="0021218A">
            <w:pPr>
              <w:spacing w:line="240" w:lineRule="exact"/>
              <w:jc w:val="left"/>
              <w:rPr>
                <w:color w:val="800000"/>
                <w:sz w:val="20"/>
                <w:szCs w:val="20"/>
              </w:rPr>
            </w:pPr>
          </w:p>
        </w:tc>
      </w:tr>
      <w:tr w:rsidR="00147777" w:rsidRPr="0021218A" w14:paraId="169139A6" w14:textId="77777777" w:rsidTr="00D2067D">
        <w:trPr>
          <w:trHeight w:val="1419"/>
        </w:trPr>
        <w:tc>
          <w:tcPr>
            <w:tcW w:w="426" w:type="dxa"/>
            <w:vMerge/>
          </w:tcPr>
          <w:p w14:paraId="73A7C431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dotted" w:sz="4" w:space="0" w:color="auto"/>
            </w:tcBorders>
          </w:tcPr>
          <w:p w14:paraId="061E8F3B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</w:p>
          <w:p w14:paraId="5D696E9F" w14:textId="77777777" w:rsidR="00147777" w:rsidRPr="0021218A" w:rsidRDefault="00147777" w:rsidP="0021218A">
            <w:pPr>
              <w:jc w:val="left"/>
              <w:rPr>
                <w:sz w:val="20"/>
                <w:szCs w:val="20"/>
              </w:rPr>
            </w:pPr>
            <w:r w:rsidRPr="0021218A">
              <w:rPr>
                <w:rFonts w:hint="eastAsia"/>
                <w:sz w:val="20"/>
                <w:szCs w:val="20"/>
              </w:rPr>
              <w:t>後期</w:t>
            </w:r>
          </w:p>
        </w:tc>
        <w:tc>
          <w:tcPr>
            <w:tcW w:w="4536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</w:tcPr>
          <w:p w14:paraId="30C5BFB3" w14:textId="77777777" w:rsidR="00147777" w:rsidRPr="0021218A" w:rsidRDefault="00147777" w:rsidP="0021218A">
            <w:pPr>
              <w:spacing w:line="240" w:lineRule="exact"/>
              <w:ind w:leftChars="16" w:left="176" w:hangingChars="71" w:hanging="142"/>
              <w:jc w:val="left"/>
              <w:rPr>
                <w:color w:val="800000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2D580C1F" w14:textId="77777777" w:rsidR="00147777" w:rsidRPr="0021218A" w:rsidRDefault="00147777" w:rsidP="0021218A">
            <w:pPr>
              <w:spacing w:line="240" w:lineRule="exact"/>
              <w:ind w:leftChars="-51" w:left="175" w:hangingChars="141" w:hanging="282"/>
              <w:jc w:val="left"/>
              <w:rPr>
                <w:color w:val="0000FF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5D5CFCA" w14:textId="77777777" w:rsidR="00147777" w:rsidRPr="0021218A" w:rsidRDefault="00147777" w:rsidP="0021218A">
            <w:pPr>
              <w:spacing w:line="240" w:lineRule="exact"/>
              <w:ind w:leftChars="-51" w:left="175" w:hangingChars="141" w:hanging="282"/>
              <w:jc w:val="left"/>
              <w:rPr>
                <w:color w:val="800000"/>
                <w:sz w:val="20"/>
                <w:szCs w:val="20"/>
              </w:rPr>
            </w:pPr>
          </w:p>
        </w:tc>
      </w:tr>
    </w:tbl>
    <w:p w14:paraId="5C5D50CC" w14:textId="1618B743" w:rsidR="001251E6" w:rsidRPr="00FC0974" w:rsidRDefault="001251E6" w:rsidP="001251E6">
      <w:pPr>
        <w:pStyle w:val="a9"/>
      </w:pPr>
      <w:r w:rsidRPr="00FC0974">
        <w:rPr>
          <w:rFonts w:hint="eastAsia"/>
        </w:rPr>
        <w:t>※長期履修者は長期の年次で作成する。また，履修期間の変更（短縮）や休学などの場合はその都度履修計画の変更をして</w:t>
      </w:r>
      <w:r w:rsidR="00B1281B">
        <w:rPr>
          <w:rFonts w:hint="eastAsia"/>
        </w:rPr>
        <w:t>くだ</w:t>
      </w:r>
      <w:r w:rsidRPr="00FC0974">
        <w:rPr>
          <w:rFonts w:hint="eastAsia"/>
        </w:rPr>
        <w:t>さい。</w:t>
      </w:r>
    </w:p>
    <w:p w14:paraId="02F1847F" w14:textId="4D3B4A0C" w:rsidR="001251E6" w:rsidRDefault="001251E6" w:rsidP="001251E6">
      <w:pPr>
        <w:pStyle w:val="a9"/>
      </w:pPr>
      <w:r w:rsidRPr="00FC0974">
        <w:rPr>
          <w:rFonts w:hint="eastAsia"/>
        </w:rPr>
        <w:t>※指導教員はこの様式を用いて</w:t>
      </w:r>
      <w:r w:rsidR="00474443">
        <w:rPr>
          <w:rFonts w:hint="eastAsia"/>
        </w:rPr>
        <w:t>，</w:t>
      </w:r>
      <w:r w:rsidRPr="00FC0974">
        <w:rPr>
          <w:rFonts w:hint="eastAsia"/>
        </w:rPr>
        <w:t>学生へ毎年次はじめに研究指導計画を明示して</w:t>
      </w:r>
      <w:r w:rsidR="00B1281B">
        <w:rPr>
          <w:rFonts w:hint="eastAsia"/>
        </w:rPr>
        <w:t>くだ</w:t>
      </w:r>
      <w:r w:rsidRPr="00FC0974">
        <w:rPr>
          <w:rFonts w:hint="eastAsia"/>
        </w:rPr>
        <w:t>さい。</w:t>
      </w:r>
    </w:p>
    <w:p w14:paraId="06749C36" w14:textId="77777777" w:rsidR="00474443" w:rsidRPr="00FC0974" w:rsidRDefault="00474443" w:rsidP="001251E6">
      <w:pPr>
        <w:pStyle w:val="a9"/>
        <w:rPr>
          <w:rFonts w:hAnsi="ＭＳ 明朝" w:cs="ＭＳ ゴシック"/>
        </w:rPr>
      </w:pPr>
      <w:r>
        <w:rPr>
          <w:rFonts w:hint="eastAsia"/>
        </w:rPr>
        <w:t>※指導教員が学生に直接研究指導を行う内容・頻度の記載例：原則週１回ゼミでの指導，月１回研究の実施経過の報告を求め指導を行う等。</w:t>
      </w:r>
    </w:p>
    <w:p w14:paraId="42996D34" w14:textId="3E7898D3" w:rsidR="001251E6" w:rsidRPr="00FC0974" w:rsidRDefault="001251E6" w:rsidP="001251E6">
      <w:pPr>
        <w:pStyle w:val="a9"/>
      </w:pPr>
      <w:r w:rsidRPr="00FC0974">
        <w:rPr>
          <w:rFonts w:hint="eastAsia"/>
        </w:rPr>
        <w:t>※作成後は指導の記録として</w:t>
      </w:r>
      <w:r w:rsidR="00A10419">
        <w:rPr>
          <w:rFonts w:hint="eastAsia"/>
        </w:rPr>
        <w:t>学生と指導教員がそれぞれ保管するとともに，学務課大学院係にも提出してください。</w:t>
      </w:r>
    </w:p>
    <w:p w14:paraId="12FF4D75" w14:textId="77777777" w:rsidR="00AC4501" w:rsidRPr="001251E6" w:rsidRDefault="00AC4501" w:rsidP="001251E6">
      <w:pPr>
        <w:jc w:val="left"/>
        <w:rPr>
          <w:szCs w:val="21"/>
        </w:rPr>
      </w:pPr>
    </w:p>
    <w:sectPr w:rsidR="00AC4501" w:rsidRPr="001251E6" w:rsidSect="0080504D">
      <w:footerReference w:type="even" r:id="rId6"/>
      <w:footerReference w:type="default" r:id="rId7"/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86D" w14:textId="77777777" w:rsidR="00BE79A5" w:rsidRDefault="00BE79A5">
      <w:r>
        <w:separator/>
      </w:r>
    </w:p>
  </w:endnote>
  <w:endnote w:type="continuationSeparator" w:id="0">
    <w:p w14:paraId="170578D1" w14:textId="77777777" w:rsidR="00BE79A5" w:rsidRDefault="00BE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C475" w14:textId="77777777" w:rsidR="00A92838" w:rsidRDefault="00A92838" w:rsidP="00E47B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208BEE" w14:textId="77777777" w:rsidR="00A92838" w:rsidRDefault="00A928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12A" w14:textId="77777777" w:rsidR="00A92838" w:rsidRDefault="00A92838" w:rsidP="00E47B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423F">
      <w:rPr>
        <w:rStyle w:val="a6"/>
        <w:noProof/>
      </w:rPr>
      <w:t>1</w:t>
    </w:r>
    <w:r>
      <w:rPr>
        <w:rStyle w:val="a6"/>
      </w:rPr>
      <w:fldChar w:fldCharType="end"/>
    </w:r>
  </w:p>
  <w:p w14:paraId="015D5F23" w14:textId="77777777" w:rsidR="00A92838" w:rsidRDefault="00A928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B496F" w14:textId="77777777" w:rsidR="00BE79A5" w:rsidRDefault="00BE79A5">
      <w:r>
        <w:separator/>
      </w:r>
    </w:p>
  </w:footnote>
  <w:footnote w:type="continuationSeparator" w:id="0">
    <w:p w14:paraId="7D5A6118" w14:textId="77777777" w:rsidR="00BE79A5" w:rsidRDefault="00BE7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BC"/>
    <w:rsid w:val="00061225"/>
    <w:rsid w:val="000748CF"/>
    <w:rsid w:val="0011119A"/>
    <w:rsid w:val="0012046C"/>
    <w:rsid w:val="00120A11"/>
    <w:rsid w:val="001228B1"/>
    <w:rsid w:val="001238B3"/>
    <w:rsid w:val="001251E6"/>
    <w:rsid w:val="00147777"/>
    <w:rsid w:val="00165A0A"/>
    <w:rsid w:val="00170131"/>
    <w:rsid w:val="001715D5"/>
    <w:rsid w:val="00182821"/>
    <w:rsid w:val="001B3DD9"/>
    <w:rsid w:val="001C722C"/>
    <w:rsid w:val="001E2617"/>
    <w:rsid w:val="001E3BE8"/>
    <w:rsid w:val="001F423F"/>
    <w:rsid w:val="0021218A"/>
    <w:rsid w:val="002479AE"/>
    <w:rsid w:val="00252E3B"/>
    <w:rsid w:val="002643E6"/>
    <w:rsid w:val="0026686F"/>
    <w:rsid w:val="002972AD"/>
    <w:rsid w:val="002B1BA2"/>
    <w:rsid w:val="002C62DE"/>
    <w:rsid w:val="002F5B88"/>
    <w:rsid w:val="00301703"/>
    <w:rsid w:val="003027EB"/>
    <w:rsid w:val="00310D6A"/>
    <w:rsid w:val="003356A3"/>
    <w:rsid w:val="0038485D"/>
    <w:rsid w:val="003A7402"/>
    <w:rsid w:val="003B141D"/>
    <w:rsid w:val="003C406A"/>
    <w:rsid w:val="00420E92"/>
    <w:rsid w:val="00421223"/>
    <w:rsid w:val="00445D57"/>
    <w:rsid w:val="00474443"/>
    <w:rsid w:val="004975BC"/>
    <w:rsid w:val="00500262"/>
    <w:rsid w:val="00503A11"/>
    <w:rsid w:val="0053189F"/>
    <w:rsid w:val="00584323"/>
    <w:rsid w:val="00587EC2"/>
    <w:rsid w:val="005B27BB"/>
    <w:rsid w:val="005C445F"/>
    <w:rsid w:val="005F60CA"/>
    <w:rsid w:val="00612239"/>
    <w:rsid w:val="006869AD"/>
    <w:rsid w:val="006C28A9"/>
    <w:rsid w:val="00711A29"/>
    <w:rsid w:val="00715D3B"/>
    <w:rsid w:val="00765452"/>
    <w:rsid w:val="00767A62"/>
    <w:rsid w:val="007A1FC7"/>
    <w:rsid w:val="007D123E"/>
    <w:rsid w:val="007F1D42"/>
    <w:rsid w:val="007F2F11"/>
    <w:rsid w:val="007F5F9D"/>
    <w:rsid w:val="0080504D"/>
    <w:rsid w:val="00851B83"/>
    <w:rsid w:val="008727C5"/>
    <w:rsid w:val="00884A93"/>
    <w:rsid w:val="00886B58"/>
    <w:rsid w:val="008F38F0"/>
    <w:rsid w:val="009427DB"/>
    <w:rsid w:val="009717DB"/>
    <w:rsid w:val="00991A81"/>
    <w:rsid w:val="009B5E72"/>
    <w:rsid w:val="009C74DD"/>
    <w:rsid w:val="009D0381"/>
    <w:rsid w:val="00A10419"/>
    <w:rsid w:val="00A334F3"/>
    <w:rsid w:val="00A92838"/>
    <w:rsid w:val="00AA4C28"/>
    <w:rsid w:val="00AC124D"/>
    <w:rsid w:val="00AC4501"/>
    <w:rsid w:val="00AD4D44"/>
    <w:rsid w:val="00AE6F53"/>
    <w:rsid w:val="00B00CD5"/>
    <w:rsid w:val="00B1281B"/>
    <w:rsid w:val="00B3294E"/>
    <w:rsid w:val="00B5182B"/>
    <w:rsid w:val="00B61F6E"/>
    <w:rsid w:val="00B626AC"/>
    <w:rsid w:val="00B65CAD"/>
    <w:rsid w:val="00B746C2"/>
    <w:rsid w:val="00B8504A"/>
    <w:rsid w:val="00BA1B27"/>
    <w:rsid w:val="00BB4BAA"/>
    <w:rsid w:val="00BE0E5F"/>
    <w:rsid w:val="00BE79A5"/>
    <w:rsid w:val="00C0207C"/>
    <w:rsid w:val="00C3373A"/>
    <w:rsid w:val="00C40EAA"/>
    <w:rsid w:val="00C526D2"/>
    <w:rsid w:val="00C81E3E"/>
    <w:rsid w:val="00CA02CE"/>
    <w:rsid w:val="00CB621D"/>
    <w:rsid w:val="00CD054B"/>
    <w:rsid w:val="00CF4D00"/>
    <w:rsid w:val="00D10D40"/>
    <w:rsid w:val="00D2067D"/>
    <w:rsid w:val="00D36728"/>
    <w:rsid w:val="00D77269"/>
    <w:rsid w:val="00DA1E3D"/>
    <w:rsid w:val="00DB36B0"/>
    <w:rsid w:val="00DC2622"/>
    <w:rsid w:val="00DD4CF0"/>
    <w:rsid w:val="00DF0768"/>
    <w:rsid w:val="00E14F37"/>
    <w:rsid w:val="00E32779"/>
    <w:rsid w:val="00E32990"/>
    <w:rsid w:val="00E47BA0"/>
    <w:rsid w:val="00E61C61"/>
    <w:rsid w:val="00E70A56"/>
    <w:rsid w:val="00E721A9"/>
    <w:rsid w:val="00E85FF5"/>
    <w:rsid w:val="00E9233B"/>
    <w:rsid w:val="00E96D37"/>
    <w:rsid w:val="00EB2E83"/>
    <w:rsid w:val="00EC13BC"/>
    <w:rsid w:val="00EE3DCF"/>
    <w:rsid w:val="00EE578E"/>
    <w:rsid w:val="00EF502A"/>
    <w:rsid w:val="00F01C33"/>
    <w:rsid w:val="00F5285A"/>
    <w:rsid w:val="00F95165"/>
    <w:rsid w:val="00FA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85C2AC"/>
  <w15:chartTrackingRefBased/>
  <w15:docId w15:val="{3C22351B-B717-4A2A-A290-23E8875E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E61C61"/>
    <w:pPr>
      <w:spacing w:line="180" w:lineRule="exact"/>
    </w:pPr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97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928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2838"/>
  </w:style>
  <w:style w:type="paragraph" w:styleId="a7">
    <w:name w:val="header"/>
    <w:basedOn w:val="a"/>
    <w:link w:val="a8"/>
    <w:rsid w:val="00AC4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C4501"/>
    <w:rPr>
      <w:kern w:val="2"/>
      <w:sz w:val="21"/>
      <w:szCs w:val="24"/>
    </w:rPr>
  </w:style>
  <w:style w:type="paragraph" w:styleId="a9">
    <w:name w:val="Plain Text"/>
    <w:basedOn w:val="a"/>
    <w:link w:val="aa"/>
    <w:rsid w:val="001251E6"/>
    <w:rPr>
      <w:rFonts w:ascii="ＭＳ 明朝" w:hAnsi="Courier New" w:cs="Courier New"/>
      <w:sz w:val="20"/>
      <w:szCs w:val="20"/>
    </w:rPr>
  </w:style>
  <w:style w:type="character" w:customStyle="1" w:styleId="aa">
    <w:name w:val="書式なし (文字)"/>
    <w:link w:val="a9"/>
    <w:rsid w:val="001251E6"/>
    <w:rPr>
      <w:rFonts w:ascii="ＭＳ 明朝" w:hAnsi="Courier New" w:cs="Courier New"/>
      <w:kern w:val="2"/>
    </w:rPr>
  </w:style>
  <w:style w:type="paragraph" w:styleId="ab">
    <w:name w:val="Revision"/>
    <w:hidden/>
    <w:uiPriority w:val="99"/>
    <w:semiHidden/>
    <w:rsid w:val="007A1F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究　指　導　計　画　書</vt:lpstr>
      <vt:lpstr>研　究　指　導　計　画　書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究　指　導　計　画　書</dc:title>
  <dc:subject/>
  <dc:creator>Prof. M</dc:creator>
  <cp:keywords/>
  <dc:description/>
  <cp:lastModifiedBy>福島　美羽</cp:lastModifiedBy>
  <cp:revision>2</cp:revision>
  <cp:lastPrinted>2007-03-26T02:25:00Z</cp:lastPrinted>
  <dcterms:created xsi:type="dcterms:W3CDTF">2025-11-26T01:05:00Z</dcterms:created>
  <dcterms:modified xsi:type="dcterms:W3CDTF">2025-11-26T01:05:00Z</dcterms:modified>
</cp:coreProperties>
</file>